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1D" w:rsidRPr="005D3E1D" w:rsidRDefault="005D3E1D" w:rsidP="005D3E1D">
      <w:pPr>
        <w:shd w:val="clear" w:color="auto" w:fill="FFFFFF"/>
        <w:spacing w:after="100" w:afterAutospacing="1" w:line="240" w:lineRule="auto"/>
        <w:outlineLvl w:val="0"/>
        <w:rPr>
          <w:rFonts w:ascii="inherit" w:eastAsia="Times New Roman" w:hAnsi="inherit" w:cs="Arial"/>
          <w:color w:val="252525"/>
          <w:kern w:val="36"/>
          <w:sz w:val="48"/>
          <w:szCs w:val="48"/>
          <w:lang w:eastAsia="de-DE"/>
        </w:rPr>
      </w:pPr>
      <w:r w:rsidRPr="005D3E1D">
        <w:rPr>
          <w:rFonts w:ascii="inherit" w:eastAsia="Times New Roman" w:hAnsi="inherit" w:cs="Arial"/>
          <w:color w:val="252525"/>
          <w:kern w:val="36"/>
          <w:sz w:val="48"/>
          <w:szCs w:val="48"/>
          <w:lang w:eastAsia="de-DE"/>
        </w:rPr>
        <w:t>Gruppenraum verwandelte sich in ein Atelier</w:t>
      </w:r>
    </w:p>
    <w:p w:rsidR="005D3E1D" w:rsidRPr="005D3E1D" w:rsidRDefault="002F7D6E" w:rsidP="005D3E1D">
      <w:pPr>
        <w:shd w:val="clear" w:color="auto" w:fill="FFFFFF"/>
        <w:spacing w:after="0" w:line="240" w:lineRule="auto"/>
        <w:rPr>
          <w:rFonts w:eastAsia="Times New Roman" w:cs="Arial"/>
          <w:color w:val="252525"/>
          <w:sz w:val="20"/>
          <w:szCs w:val="20"/>
          <w:lang w:eastAsia="de-DE"/>
        </w:rPr>
      </w:pPr>
      <w:hyperlink r:id="rId4" w:history="1">
        <w:r w:rsidR="005D3E1D" w:rsidRPr="005D3E1D">
          <w:rPr>
            <w:rFonts w:eastAsia="Times New Roman" w:cs="Arial"/>
            <w:caps/>
            <w:color w:val="D94D30"/>
            <w:spacing w:val="26"/>
            <w:sz w:val="18"/>
            <w:lang w:eastAsia="de-DE"/>
          </w:rPr>
          <w:t>INGRID SCHIEDER</w:t>
        </w:r>
      </w:hyperlink>
      <w:r w:rsidR="005D3E1D" w:rsidRPr="005D3E1D">
        <w:rPr>
          <w:rFonts w:eastAsia="Times New Roman" w:cs="Arial"/>
          <w:caps/>
          <w:color w:val="9B9B9B"/>
          <w:spacing w:val="26"/>
          <w:sz w:val="18"/>
          <w:lang w:eastAsia="de-DE"/>
        </w:rPr>
        <w:t> </w:t>
      </w:r>
      <w:hyperlink r:id="rId5" w:history="1">
        <w:r w:rsidR="005D3E1D" w:rsidRPr="005D3E1D">
          <w:rPr>
            <w:rFonts w:eastAsia="Times New Roman" w:cs="Arial"/>
            <w:caps/>
            <w:color w:val="D94D30"/>
            <w:spacing w:val="26"/>
            <w:sz w:val="18"/>
            <w:lang w:eastAsia="de-DE"/>
          </w:rPr>
          <w:t>REGION</w:t>
        </w:r>
      </w:hyperlink>
      <w:r w:rsidR="005D3E1D" w:rsidRPr="005D3E1D">
        <w:rPr>
          <w:rFonts w:eastAsia="Times New Roman" w:cs="Arial"/>
          <w:caps/>
          <w:color w:val="9B9B9B"/>
          <w:spacing w:val="26"/>
          <w:sz w:val="18"/>
          <w:lang w:eastAsia="de-DE"/>
        </w:rPr>
        <w:t> </w:t>
      </w:r>
      <w:hyperlink r:id="rId6" w:history="1">
        <w:r w:rsidR="005D3E1D" w:rsidRPr="005D3E1D">
          <w:rPr>
            <w:rFonts w:eastAsia="Times New Roman" w:cs="Arial"/>
            <w:caps/>
            <w:color w:val="D94D30"/>
            <w:spacing w:val="26"/>
            <w:sz w:val="18"/>
            <w:lang w:eastAsia="de-DE"/>
          </w:rPr>
          <w:t>BODENWÖHR</w:t>
        </w:r>
      </w:hyperlink>
      <w:r w:rsidR="005D3E1D" w:rsidRPr="005D3E1D">
        <w:rPr>
          <w:rFonts w:eastAsia="Times New Roman" w:cs="Arial"/>
          <w:caps/>
          <w:color w:val="9B9B9B"/>
          <w:spacing w:val="26"/>
          <w:sz w:val="18"/>
          <w:lang w:eastAsia="de-DE"/>
        </w:rPr>
        <w:t> MITTWOCH, 15. SEPTEMBER 2021</w:t>
      </w:r>
    </w:p>
    <w:p w:rsidR="005D3E1D" w:rsidRDefault="005D3E1D" w:rsidP="005D3E1D">
      <w:pPr>
        <w:shd w:val="clear" w:color="auto" w:fill="FCF8E3"/>
        <w:spacing w:line="240" w:lineRule="auto"/>
        <w:jc w:val="center"/>
        <w:textAlignment w:val="baseline"/>
        <w:rPr>
          <w:rFonts w:eastAsia="Times New Roman" w:cs="Times New Roman"/>
          <w:b/>
          <w:bCs/>
          <w:color w:val="8A6D3B"/>
          <w:sz w:val="15"/>
          <w:lang w:eastAsia="de-DE"/>
        </w:rPr>
      </w:pPr>
      <w:r w:rsidRPr="005D3E1D">
        <w:rPr>
          <w:rFonts w:eastAsia="Times New Roman" w:cs="Arial"/>
          <w:b/>
          <w:bCs/>
          <w:color w:val="8A6D3B"/>
          <w:sz w:val="15"/>
          <w:szCs w:val="15"/>
          <w:lang w:eastAsia="de-DE"/>
        </w:rPr>
        <w:t> </w:t>
      </w:r>
      <w:r w:rsidRPr="005D3E1D">
        <w:rPr>
          <w:rFonts w:eastAsia="Times New Roman" w:cs="Arial"/>
          <w:b/>
          <w:bCs/>
          <w:color w:val="8A6D3B"/>
          <w:sz w:val="15"/>
          <w:lang w:eastAsia="de-DE"/>
        </w:rPr>
        <w:t>2 Minuten Lesezeit</w:t>
      </w:r>
      <w:r w:rsidRPr="005D3E1D">
        <w:rPr>
          <w:rFonts w:eastAsia="Times New Roman" w:cs="Arial"/>
          <w:b/>
          <w:bCs/>
          <w:color w:val="8A6D3B"/>
          <w:sz w:val="15"/>
          <w:szCs w:val="15"/>
          <w:lang w:eastAsia="de-DE"/>
        </w:rPr>
        <w:t> </w:t>
      </w:r>
      <w:r w:rsidRPr="005D3E1D">
        <w:rPr>
          <w:rFonts w:eastAsia="Times New Roman" w:cs="Times New Roman"/>
          <w:b/>
          <w:bCs/>
          <w:color w:val="8A6D3B"/>
          <w:sz w:val="15"/>
          <w:lang w:eastAsia="de-DE"/>
        </w:rPr>
        <w:t>(323 Worte)</w:t>
      </w:r>
    </w:p>
    <w:p w:rsidR="005D3E1D" w:rsidRPr="005D3E1D" w:rsidRDefault="005D3E1D" w:rsidP="005D3E1D">
      <w:pPr>
        <w:shd w:val="clear" w:color="auto" w:fill="FCF8E3"/>
        <w:spacing w:line="240" w:lineRule="auto"/>
        <w:jc w:val="center"/>
        <w:textAlignment w:val="baseline"/>
        <w:rPr>
          <w:rFonts w:eastAsia="Times New Roman" w:cs="Arial"/>
          <w:b/>
          <w:bCs/>
          <w:color w:val="8A6D3B"/>
          <w:sz w:val="15"/>
          <w:szCs w:val="15"/>
          <w:lang w:eastAsia="de-DE"/>
        </w:rPr>
      </w:pPr>
      <w:r>
        <w:rPr>
          <w:rFonts w:eastAsia="Times New Roman" w:cs="Times New Roman"/>
          <w:b/>
          <w:bCs/>
          <w:color w:val="8A6D3B"/>
          <w:sz w:val="15"/>
          <w:lang w:eastAsia="de-DE"/>
        </w:rPr>
        <w:t>Artikel vom Ostbayernkurier</w:t>
      </w:r>
    </w:p>
    <w:p w:rsidR="005D3E1D" w:rsidRPr="005D3E1D" w:rsidRDefault="005D3E1D" w:rsidP="005D3E1D">
      <w:pPr>
        <w:pBdr>
          <w:bottom w:val="single" w:sz="6" w:space="1" w:color="auto"/>
        </w:pBdr>
        <w:spacing w:after="0" w:line="240" w:lineRule="auto"/>
        <w:jc w:val="center"/>
        <w:rPr>
          <w:rFonts w:eastAsia="Times New Roman" w:cs="Arial"/>
          <w:vanish/>
          <w:sz w:val="16"/>
          <w:szCs w:val="16"/>
          <w:lang w:eastAsia="de-DE"/>
        </w:rPr>
      </w:pPr>
      <w:r w:rsidRPr="005D3E1D">
        <w:rPr>
          <w:rFonts w:eastAsia="Times New Roman" w:cs="Arial"/>
          <w:vanish/>
          <w:sz w:val="16"/>
          <w:szCs w:val="16"/>
          <w:lang w:eastAsia="de-DE"/>
        </w:rPr>
        <w:t>Formularbeginn</w:t>
      </w:r>
    </w:p>
    <w:p w:rsidR="005D3E1D" w:rsidRPr="005D3E1D" w:rsidRDefault="005D3E1D" w:rsidP="005D3E1D">
      <w:pPr>
        <w:shd w:val="clear" w:color="auto" w:fill="FFFFFF"/>
        <w:spacing w:after="0" w:line="240" w:lineRule="atLeast"/>
        <w:textAlignment w:val="center"/>
        <w:rPr>
          <w:rFonts w:ascii="inherit" w:eastAsia="Times New Roman" w:hAnsi="inherit" w:cs="Arial"/>
          <w:color w:val="252525"/>
          <w:sz w:val="20"/>
          <w:szCs w:val="20"/>
          <w:lang w:eastAsia="de-DE"/>
        </w:rPr>
      </w:pPr>
      <w:r w:rsidRPr="005D3E1D">
        <w:rPr>
          <w:rFonts w:ascii="inherit" w:eastAsia="Times New Roman" w:hAnsi="inherit" w:cs="Arial"/>
          <w:color w:val="252525"/>
          <w:sz w:val="20"/>
          <w:szCs w:val="20"/>
          <w:lang w:eastAsia="de-DE"/>
        </w:rPr>
        <w:t>    </w:t>
      </w:r>
    </w:p>
    <w:p w:rsidR="005D3E1D" w:rsidRPr="005D3E1D" w:rsidRDefault="005D3E1D" w:rsidP="005D3E1D">
      <w:pPr>
        <w:shd w:val="clear" w:color="auto" w:fill="FFFFFF"/>
        <w:spacing w:after="100" w:afterAutospacing="1" w:line="240" w:lineRule="auto"/>
        <w:rPr>
          <w:rFonts w:eastAsia="Times New Roman" w:cs="Arial"/>
          <w:color w:val="252525"/>
          <w:sz w:val="20"/>
          <w:szCs w:val="20"/>
          <w:lang w:eastAsia="de-DE"/>
        </w:rPr>
      </w:pPr>
      <w:r w:rsidRPr="005D3E1D">
        <w:rPr>
          <w:rFonts w:eastAsia="Times New Roman" w:cs="Arial"/>
          <w:color w:val="252525"/>
          <w:sz w:val="20"/>
          <w:szCs w:val="20"/>
          <w:lang w:eastAsia="de-DE"/>
        </w:rPr>
        <w:t>Bodenwöhr/Blechhammer. Das gesamte Jahr über steht der Gruppenraum der Filialkirche Maria Königin den Ministranten zum Anlegen ihrer Ministranten-Gewänder zur Verfügung. Und auch so manche Besprechung der Kirchenverwaltung findet hier statt.</w:t>
      </w:r>
    </w:p>
    <w:p w:rsidR="005D3E1D" w:rsidRPr="005D3E1D" w:rsidRDefault="002F7D6E" w:rsidP="005D3E1D">
      <w:pPr>
        <w:shd w:val="clear" w:color="auto" w:fill="FFFFFF"/>
        <w:spacing w:before="270" w:after="270" w:line="240" w:lineRule="auto"/>
        <w:rPr>
          <w:rFonts w:eastAsia="Times New Roman" w:cs="Arial"/>
          <w:color w:val="252525"/>
          <w:sz w:val="20"/>
          <w:szCs w:val="20"/>
          <w:lang w:eastAsia="de-DE"/>
        </w:rPr>
      </w:pPr>
      <w:r w:rsidRPr="002F7D6E">
        <w:rPr>
          <w:rFonts w:eastAsia="Times New Roman" w:cs="Arial"/>
          <w:color w:val="252525"/>
          <w:sz w:val="20"/>
          <w:szCs w:val="20"/>
          <w:lang w:eastAsia="de-DE"/>
        </w:rPr>
        <w:pict>
          <v:rect id="_x0000_i1025" style="width:0;height:0" o:hralign="center" o:hrstd="t" o:hr="t" fillcolor="#a0a0a0" stroked="f"/>
        </w:pict>
      </w:r>
    </w:p>
    <w:p w:rsidR="005D3E1D" w:rsidRPr="005D3E1D" w:rsidRDefault="005D3E1D" w:rsidP="005D3E1D">
      <w:pPr>
        <w:shd w:val="clear" w:color="auto" w:fill="FFFFFF"/>
        <w:spacing w:after="100" w:afterAutospacing="1" w:line="240" w:lineRule="auto"/>
        <w:rPr>
          <w:rFonts w:eastAsia="Times New Roman" w:cs="Arial"/>
          <w:color w:val="252525"/>
          <w:sz w:val="20"/>
          <w:szCs w:val="20"/>
          <w:lang w:eastAsia="de-DE"/>
        </w:rPr>
      </w:pPr>
      <w:r w:rsidRPr="005D3E1D">
        <w:rPr>
          <w:rFonts w:eastAsia="Times New Roman" w:cs="Arial"/>
          <w:color w:val="252525"/>
          <w:sz w:val="20"/>
          <w:szCs w:val="20"/>
          <w:lang w:eastAsia="de-DE"/>
        </w:rPr>
        <w:t xml:space="preserve">Am Samstag war das anders: An einer langen Tischreihe waren Zeitungen ausgelegt. Malutensilien erwarteten sieben Kinder zu einer besonderen Aktion anlässlich allmählich zu Ende gehender Schulferien. „Ein Bild erzählt eine Geschichte." Unter diesem Motto hatte </w:t>
      </w:r>
      <w:proofErr w:type="spellStart"/>
      <w:r w:rsidRPr="005D3E1D">
        <w:rPr>
          <w:rFonts w:eastAsia="Times New Roman" w:cs="Arial"/>
          <w:color w:val="252525"/>
          <w:sz w:val="20"/>
          <w:szCs w:val="20"/>
          <w:lang w:eastAsia="de-DE"/>
        </w:rPr>
        <w:t>Mesnerin</w:t>
      </w:r>
      <w:proofErr w:type="spellEnd"/>
      <w:r w:rsidRPr="005D3E1D">
        <w:rPr>
          <w:rFonts w:eastAsia="Times New Roman" w:cs="Arial"/>
          <w:color w:val="252525"/>
          <w:sz w:val="20"/>
          <w:szCs w:val="20"/>
          <w:lang w:eastAsia="de-DE"/>
        </w:rPr>
        <w:t xml:space="preserve"> Ingrid Schieder</w:t>
      </w:r>
    </w:p>
    <w:p w:rsidR="005D3E1D" w:rsidRPr="005D3E1D" w:rsidRDefault="005D3E1D" w:rsidP="005D3E1D">
      <w:pPr>
        <w:shd w:val="clear" w:color="auto" w:fill="FFFFFF"/>
        <w:spacing w:after="100" w:afterAutospacing="1" w:line="240" w:lineRule="auto"/>
        <w:rPr>
          <w:rFonts w:eastAsia="Times New Roman" w:cs="Arial"/>
          <w:color w:val="252525"/>
          <w:sz w:val="20"/>
          <w:szCs w:val="20"/>
          <w:lang w:eastAsia="de-DE"/>
        </w:rPr>
      </w:pPr>
      <w:r w:rsidRPr="005D3E1D">
        <w:rPr>
          <w:rFonts w:eastAsia="Times New Roman" w:cs="Arial"/>
          <w:color w:val="252525"/>
          <w:sz w:val="20"/>
          <w:szCs w:val="20"/>
          <w:lang w:eastAsia="de-DE"/>
        </w:rPr>
        <w:t xml:space="preserve">Kinder der </w:t>
      </w:r>
      <w:proofErr w:type="spellStart"/>
      <w:r w:rsidRPr="005D3E1D">
        <w:rPr>
          <w:rFonts w:eastAsia="Times New Roman" w:cs="Arial"/>
          <w:color w:val="252525"/>
          <w:sz w:val="20"/>
          <w:szCs w:val="20"/>
          <w:lang w:eastAsia="de-DE"/>
        </w:rPr>
        <w:t>Pfarreiengemeinschaft</w:t>
      </w:r>
      <w:proofErr w:type="spellEnd"/>
      <w:r w:rsidRPr="005D3E1D">
        <w:rPr>
          <w:rFonts w:eastAsia="Times New Roman" w:cs="Arial"/>
          <w:color w:val="252525"/>
          <w:sz w:val="20"/>
          <w:szCs w:val="20"/>
          <w:lang w:eastAsia="de-DE"/>
        </w:rPr>
        <w:t xml:space="preserve"> Bodenwöhr, Alten- und Neuenschwand eingeladen, eine Geschichte mit Pinsel und Acrylfarben künstlerisch umzusetzen.</w:t>
      </w:r>
    </w:p>
    <w:p w:rsidR="005D3E1D" w:rsidRPr="005D3E1D" w:rsidRDefault="005D3E1D" w:rsidP="005D3E1D">
      <w:pPr>
        <w:shd w:val="clear" w:color="auto" w:fill="FFFFFF"/>
        <w:spacing w:after="100" w:afterAutospacing="1" w:line="240" w:lineRule="auto"/>
        <w:rPr>
          <w:rFonts w:eastAsia="Times New Roman" w:cs="Arial"/>
          <w:color w:val="252525"/>
          <w:sz w:val="20"/>
          <w:szCs w:val="20"/>
          <w:lang w:eastAsia="de-DE"/>
        </w:rPr>
      </w:pPr>
      <w:r w:rsidRPr="005D3E1D">
        <w:rPr>
          <w:rFonts w:eastAsia="Times New Roman" w:cs="Arial"/>
          <w:color w:val="252525"/>
          <w:sz w:val="20"/>
          <w:szCs w:val="20"/>
          <w:lang w:eastAsia="de-DE"/>
        </w:rPr>
        <w:t>Alles drehte sich um die „10 Gebote", die Gott Mose und Aaron auf dem Berg Sinai gegeben hatte. Als die beiden den Berg hinaufstiegen, herrschte ein Gewitter mit Blitz und Donner. Mose war noch einmal auf den Berg zurückgegangen, um mit Gott zu sprechen. Das dauerte den Leuten zu lange. Ein goldenes Kalb wurde gegossen und auch angebetet. Mose war ärgerlich und warf die Steintafeln, auf denen die10 Gebote eingraviert waren, zu Boden, so dass sie zerbrachen. Gott gab ihm neue Steintafeln, für die eine Truhe angefertigt und ein Gebäude errichtet wurden.</w:t>
      </w:r>
    </w:p>
    <w:p w:rsidR="005D3E1D" w:rsidRPr="005D3E1D" w:rsidRDefault="005D3E1D" w:rsidP="005D3E1D">
      <w:pPr>
        <w:shd w:val="clear" w:color="auto" w:fill="FFFFFF"/>
        <w:spacing w:after="100" w:afterAutospacing="1" w:line="240" w:lineRule="auto"/>
        <w:rPr>
          <w:rFonts w:eastAsia="Times New Roman" w:cs="Arial"/>
          <w:color w:val="252525"/>
          <w:sz w:val="20"/>
          <w:szCs w:val="20"/>
          <w:lang w:eastAsia="de-DE"/>
        </w:rPr>
      </w:pPr>
      <w:r w:rsidRPr="005D3E1D">
        <w:rPr>
          <w:rFonts w:eastAsia="Times New Roman" w:cs="Arial"/>
          <w:color w:val="252525"/>
          <w:sz w:val="20"/>
          <w:szCs w:val="20"/>
          <w:lang w:eastAsia="de-DE"/>
        </w:rPr>
        <w:t>Die Kinder malten die Geschichte nach ihren individuellen Schwerpunkten: den Berg, das Gewitter, Zelte, Mose auf dem Berg, das Goldene Kalb. Dabei hatten sie die Grundfarben Rot, Gelb und Blau sowie die Farben Schwarz und Weiß zur Verfügung. Alle weiteren Farben, die sie verwenden wollten, mischten sie selber zusammen und hatten dabei sichtlich Spaß, verschiedene Töne zusammenzubringen und zu sehen, was dabei rauskommt: Fasziniert zeigten sie sich, als aus beispielsweise Blau und Gelb ein Grün wurde, aus Rot und Gelb ein Orange, aus Rot und Blau ein Violett und dergleichen mehr.</w:t>
      </w:r>
    </w:p>
    <w:p w:rsidR="005D3E1D" w:rsidRPr="005D3E1D" w:rsidRDefault="005D3E1D" w:rsidP="005D3E1D">
      <w:pPr>
        <w:shd w:val="clear" w:color="auto" w:fill="FFFFFF"/>
        <w:spacing w:after="100" w:afterAutospacing="1" w:line="240" w:lineRule="auto"/>
        <w:rPr>
          <w:rFonts w:eastAsia="Times New Roman" w:cs="Arial"/>
          <w:color w:val="252525"/>
          <w:sz w:val="20"/>
          <w:szCs w:val="20"/>
          <w:lang w:eastAsia="de-DE"/>
        </w:rPr>
      </w:pPr>
      <w:r w:rsidRPr="005D3E1D">
        <w:rPr>
          <w:rFonts w:eastAsia="Times New Roman" w:cs="Arial"/>
          <w:color w:val="252525"/>
          <w:sz w:val="20"/>
          <w:szCs w:val="20"/>
          <w:lang w:eastAsia="de-DE"/>
        </w:rPr>
        <w:t>Während die Bilder trockneten ging es zunächst zum benachbarten Spielplatz, danach nahmen die Kinder in den Kirchenbänken Platz und betrachteten die bunten Kirchenfenster und erzählten, was sie darin erkennen konnten und was sie damit verbanden.</w:t>
      </w:r>
    </w:p>
    <w:p w:rsidR="005D3E1D" w:rsidRDefault="005D3E1D" w:rsidP="005D3E1D">
      <w:pPr>
        <w:shd w:val="clear" w:color="auto" w:fill="FFFFFF"/>
        <w:spacing w:after="100" w:afterAutospacing="1" w:line="240" w:lineRule="auto"/>
        <w:rPr>
          <w:rFonts w:eastAsia="Times New Roman" w:cs="Arial"/>
          <w:color w:val="252525"/>
          <w:sz w:val="20"/>
          <w:szCs w:val="20"/>
          <w:lang w:eastAsia="de-DE"/>
        </w:rPr>
      </w:pPr>
      <w:r w:rsidRPr="005D3E1D">
        <w:rPr>
          <w:rFonts w:eastAsia="Times New Roman" w:cs="Arial"/>
          <w:color w:val="252525"/>
          <w:sz w:val="20"/>
          <w:szCs w:val="20"/>
          <w:lang w:eastAsia="de-DE"/>
        </w:rPr>
        <w:t>Die Eltern kamen zum Abholen. Und die Kinder stellten sich vor ihr Bild und erklärten den Erwachsenen, was sie gemalt hatten. </w:t>
      </w:r>
    </w:p>
    <w:p w:rsidR="00FF4D80" w:rsidRDefault="00FF4D80" w:rsidP="005D3E1D">
      <w:pPr>
        <w:shd w:val="clear" w:color="auto" w:fill="FFFFFF"/>
        <w:spacing w:after="100" w:afterAutospacing="1" w:line="240" w:lineRule="auto"/>
        <w:rPr>
          <w:rFonts w:eastAsia="Times New Roman" w:cs="Arial"/>
          <w:color w:val="252525"/>
          <w:sz w:val="20"/>
          <w:szCs w:val="20"/>
          <w:lang w:eastAsia="de-DE"/>
        </w:rPr>
      </w:pPr>
    </w:p>
    <w:p w:rsidR="005D3E1D" w:rsidRPr="005D3E1D" w:rsidRDefault="00FF4D80" w:rsidP="00FF4D80">
      <w:pPr>
        <w:shd w:val="clear" w:color="auto" w:fill="FFFFFF"/>
        <w:spacing w:after="100" w:afterAutospacing="1" w:line="240" w:lineRule="auto"/>
        <w:jc w:val="center"/>
        <w:rPr>
          <w:rFonts w:eastAsia="Times New Roman" w:cs="Arial"/>
          <w:color w:val="252525"/>
          <w:sz w:val="20"/>
          <w:szCs w:val="20"/>
          <w:lang w:eastAsia="de-DE"/>
        </w:rPr>
      </w:pPr>
      <w:r>
        <w:rPr>
          <w:rFonts w:eastAsia="Times New Roman" w:cs="Arial"/>
          <w:color w:val="252525"/>
          <w:sz w:val="20"/>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75pt;height:129.75pt">
            <v:imagedata r:id="rId7" o:title="Mal_2"/>
          </v:shape>
        </w:pict>
      </w:r>
      <w:r>
        <w:rPr>
          <w:rFonts w:eastAsia="Times New Roman" w:cs="Arial"/>
          <w:color w:val="252525"/>
          <w:sz w:val="20"/>
          <w:szCs w:val="20"/>
          <w:lang w:eastAsia="de-DE"/>
        </w:rPr>
        <w:t xml:space="preserve"> </w:t>
      </w:r>
      <w:r>
        <w:rPr>
          <w:rFonts w:eastAsia="Times New Roman" w:cs="Arial"/>
          <w:color w:val="252525"/>
          <w:sz w:val="20"/>
          <w:szCs w:val="20"/>
          <w:lang w:eastAsia="de-DE"/>
        </w:rPr>
        <w:pict>
          <v:shape id="_x0000_i1027" type="#_x0000_t75" style="width:195.75pt;height:129.75pt">
            <v:imagedata r:id="rId8" o:title="Mal_3"/>
          </v:shape>
        </w:pict>
      </w:r>
    </w:p>
    <w:p w:rsidR="00FE5185" w:rsidRDefault="00FE5185"/>
    <w:sectPr w:rsidR="00FE5185" w:rsidSect="00FE51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E1D"/>
    <w:rsid w:val="001D2A5A"/>
    <w:rsid w:val="002F7D6E"/>
    <w:rsid w:val="003746AC"/>
    <w:rsid w:val="004E47E0"/>
    <w:rsid w:val="00512204"/>
    <w:rsid w:val="005D3E1D"/>
    <w:rsid w:val="00AE4B31"/>
    <w:rsid w:val="00BF0D28"/>
    <w:rsid w:val="00FE5185"/>
    <w:rsid w:val="00FF4D8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5185"/>
  </w:style>
  <w:style w:type="paragraph" w:styleId="berschrift1">
    <w:name w:val="heading 1"/>
    <w:basedOn w:val="Standard"/>
    <w:link w:val="berschrift1Zchn"/>
    <w:uiPriority w:val="9"/>
    <w:qFormat/>
    <w:rsid w:val="005D3E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3E1D"/>
    <w:rPr>
      <w:rFonts w:ascii="Times New Roman" w:eastAsia="Times New Roman" w:hAnsi="Times New Roman" w:cs="Times New Roman"/>
      <w:b/>
      <w:bCs/>
      <w:kern w:val="36"/>
      <w:sz w:val="48"/>
      <w:szCs w:val="48"/>
      <w:lang w:eastAsia="de-DE"/>
    </w:rPr>
  </w:style>
  <w:style w:type="character" w:customStyle="1" w:styleId="createdby">
    <w:name w:val="createdby"/>
    <w:basedOn w:val="Absatz-Standardschriftart"/>
    <w:rsid w:val="005D3E1D"/>
  </w:style>
  <w:style w:type="character" w:styleId="Hyperlink">
    <w:name w:val="Hyperlink"/>
    <w:basedOn w:val="Absatz-Standardschriftart"/>
    <w:uiPriority w:val="99"/>
    <w:semiHidden/>
    <w:unhideWhenUsed/>
    <w:rsid w:val="005D3E1D"/>
    <w:rPr>
      <w:color w:val="0000FF"/>
      <w:u w:val="single"/>
    </w:rPr>
  </w:style>
  <w:style w:type="character" w:customStyle="1" w:styleId="category-name">
    <w:name w:val="category-name"/>
    <w:basedOn w:val="Absatz-Standardschriftart"/>
    <w:rsid w:val="005D3E1D"/>
  </w:style>
  <w:style w:type="character" w:customStyle="1" w:styleId="published">
    <w:name w:val="published"/>
    <w:basedOn w:val="Absatz-Standardschriftart"/>
    <w:rsid w:val="005D3E1D"/>
  </w:style>
  <w:style w:type="character" w:customStyle="1" w:styleId="eb-reading-indicatortime">
    <w:name w:val="eb-reading-indicator__time"/>
    <w:basedOn w:val="Absatz-Standardschriftart"/>
    <w:rsid w:val="005D3E1D"/>
  </w:style>
  <w:style w:type="character" w:customStyle="1" w:styleId="eb-reading-indicatorcount">
    <w:name w:val="eb-reading-indicator__count"/>
    <w:basedOn w:val="Absatz-Standardschriftart"/>
    <w:rsid w:val="005D3E1D"/>
  </w:style>
  <w:style w:type="paragraph" w:styleId="z-Formularbeginn">
    <w:name w:val="HTML Top of Form"/>
    <w:basedOn w:val="Standard"/>
    <w:next w:val="Standard"/>
    <w:link w:val="z-FormularbeginnZchn"/>
    <w:hidden/>
    <w:uiPriority w:val="99"/>
    <w:semiHidden/>
    <w:unhideWhenUsed/>
    <w:rsid w:val="005D3E1D"/>
    <w:pPr>
      <w:pBdr>
        <w:bottom w:val="single" w:sz="6" w:space="1" w:color="auto"/>
      </w:pBdr>
      <w:spacing w:after="0" w:line="240" w:lineRule="auto"/>
      <w:jc w:val="center"/>
    </w:pPr>
    <w:rPr>
      <w:rFonts w:eastAsia="Times New Roman" w:cs="Arial"/>
      <w:vanish/>
      <w:sz w:val="16"/>
      <w:szCs w:val="16"/>
      <w:lang w:eastAsia="de-DE"/>
    </w:rPr>
  </w:style>
  <w:style w:type="character" w:customStyle="1" w:styleId="z-FormularbeginnZchn">
    <w:name w:val="z-Formularbeginn Zchn"/>
    <w:basedOn w:val="Absatz-Standardschriftart"/>
    <w:link w:val="z-Formularbeginn"/>
    <w:uiPriority w:val="99"/>
    <w:semiHidden/>
    <w:rsid w:val="005D3E1D"/>
    <w:rPr>
      <w:rFonts w:eastAsia="Times New Roman"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5D3E1D"/>
    <w:pPr>
      <w:pBdr>
        <w:top w:val="single" w:sz="6" w:space="1" w:color="auto"/>
      </w:pBdr>
      <w:spacing w:after="0" w:line="240" w:lineRule="auto"/>
      <w:jc w:val="center"/>
    </w:pPr>
    <w:rPr>
      <w:rFonts w:eastAsia="Times New Roman" w:cs="Arial"/>
      <w:vanish/>
      <w:sz w:val="16"/>
      <w:szCs w:val="16"/>
      <w:lang w:eastAsia="de-DE"/>
    </w:rPr>
  </w:style>
  <w:style w:type="character" w:customStyle="1" w:styleId="z-FormularendeZchn">
    <w:name w:val="z-Formularende Zchn"/>
    <w:basedOn w:val="Absatz-Standardschriftart"/>
    <w:link w:val="z-Formularende"/>
    <w:uiPriority w:val="99"/>
    <w:semiHidden/>
    <w:rsid w:val="005D3E1D"/>
    <w:rPr>
      <w:rFonts w:eastAsia="Times New Roman" w:cs="Arial"/>
      <w:vanish/>
      <w:sz w:val="16"/>
      <w:szCs w:val="16"/>
      <w:lang w:eastAsia="de-DE"/>
    </w:rPr>
  </w:style>
  <w:style w:type="character" w:customStyle="1" w:styleId="in-widget">
    <w:name w:val="in-widget"/>
    <w:basedOn w:val="Absatz-Standardschriftart"/>
    <w:rsid w:val="005D3E1D"/>
  </w:style>
  <w:style w:type="character" w:customStyle="1" w:styleId="btn-text">
    <w:name w:val="btn-text"/>
    <w:basedOn w:val="Absatz-Standardschriftart"/>
    <w:rsid w:val="005D3E1D"/>
  </w:style>
  <w:style w:type="paragraph" w:styleId="StandardWeb">
    <w:name w:val="Normal (Web)"/>
    <w:basedOn w:val="Standard"/>
    <w:uiPriority w:val="99"/>
    <w:semiHidden/>
    <w:unhideWhenUsed/>
    <w:rsid w:val="005D3E1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627323795">
      <w:bodyDiv w:val="1"/>
      <w:marLeft w:val="0"/>
      <w:marRight w:val="0"/>
      <w:marTop w:val="0"/>
      <w:marBottom w:val="0"/>
      <w:divBdr>
        <w:top w:val="none" w:sz="0" w:space="0" w:color="auto"/>
        <w:left w:val="none" w:sz="0" w:space="0" w:color="auto"/>
        <w:bottom w:val="none" w:sz="0" w:space="0" w:color="auto"/>
        <w:right w:val="none" w:sz="0" w:space="0" w:color="auto"/>
      </w:divBdr>
      <w:divsChild>
        <w:div w:id="345254698">
          <w:marLeft w:val="0"/>
          <w:marRight w:val="0"/>
          <w:marTop w:val="0"/>
          <w:marBottom w:val="240"/>
          <w:divBdr>
            <w:top w:val="none" w:sz="0" w:space="0" w:color="auto"/>
            <w:left w:val="none" w:sz="0" w:space="0" w:color="auto"/>
            <w:bottom w:val="none" w:sz="0" w:space="0" w:color="auto"/>
            <w:right w:val="none" w:sz="0" w:space="0" w:color="auto"/>
          </w:divBdr>
          <w:divsChild>
            <w:div w:id="79762447">
              <w:marLeft w:val="0"/>
              <w:marRight w:val="120"/>
              <w:marTop w:val="0"/>
              <w:marBottom w:val="0"/>
              <w:divBdr>
                <w:top w:val="none" w:sz="0" w:space="0" w:color="auto"/>
                <w:left w:val="none" w:sz="0" w:space="0" w:color="auto"/>
                <w:bottom w:val="none" w:sz="0" w:space="0" w:color="auto"/>
                <w:right w:val="none" w:sz="0" w:space="0" w:color="auto"/>
              </w:divBdr>
              <w:divsChild>
                <w:div w:id="1223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08399">
          <w:marLeft w:val="0"/>
          <w:marRight w:val="0"/>
          <w:marTop w:val="0"/>
          <w:marBottom w:val="0"/>
          <w:divBdr>
            <w:top w:val="single" w:sz="6" w:space="0" w:color="F5F5F5"/>
            <w:left w:val="none" w:sz="0" w:space="0" w:color="auto"/>
            <w:bottom w:val="single" w:sz="6" w:space="0" w:color="F5F5F5"/>
            <w:right w:val="none" w:sz="0" w:space="0" w:color="auto"/>
          </w:divBdr>
          <w:divsChild>
            <w:div w:id="1212839407">
              <w:marLeft w:val="0"/>
              <w:marRight w:val="0"/>
              <w:marTop w:val="0"/>
              <w:marBottom w:val="0"/>
              <w:divBdr>
                <w:top w:val="none" w:sz="0" w:space="0" w:color="auto"/>
                <w:left w:val="none" w:sz="0" w:space="0" w:color="auto"/>
                <w:bottom w:val="none" w:sz="0" w:space="0" w:color="auto"/>
                <w:right w:val="none" w:sz="0" w:space="0" w:color="auto"/>
              </w:divBdr>
              <w:divsChild>
                <w:div w:id="77486145">
                  <w:marLeft w:val="0"/>
                  <w:marRight w:val="0"/>
                  <w:marTop w:val="0"/>
                  <w:marBottom w:val="0"/>
                  <w:divBdr>
                    <w:top w:val="none" w:sz="0" w:space="0" w:color="auto"/>
                    <w:left w:val="none" w:sz="0" w:space="0" w:color="auto"/>
                    <w:bottom w:val="none" w:sz="0" w:space="0" w:color="auto"/>
                    <w:right w:val="none" w:sz="0" w:space="0" w:color="auto"/>
                  </w:divBdr>
                  <w:divsChild>
                    <w:div w:id="607587409">
                      <w:marLeft w:val="0"/>
                      <w:marRight w:val="0"/>
                      <w:marTop w:val="0"/>
                      <w:marBottom w:val="0"/>
                      <w:divBdr>
                        <w:top w:val="none" w:sz="0" w:space="0" w:color="auto"/>
                        <w:left w:val="none" w:sz="0" w:space="0" w:color="auto"/>
                        <w:bottom w:val="none" w:sz="0" w:space="0" w:color="auto"/>
                        <w:right w:val="none" w:sz="0" w:space="0" w:color="auto"/>
                      </w:divBdr>
                      <w:divsChild>
                        <w:div w:id="1698239927">
                          <w:marLeft w:val="0"/>
                          <w:marRight w:val="0"/>
                          <w:marTop w:val="0"/>
                          <w:marBottom w:val="0"/>
                          <w:divBdr>
                            <w:top w:val="none" w:sz="0" w:space="0" w:color="auto"/>
                            <w:left w:val="none" w:sz="0" w:space="0" w:color="auto"/>
                            <w:bottom w:val="none" w:sz="0" w:space="0" w:color="auto"/>
                            <w:right w:val="none" w:sz="0" w:space="0" w:color="auto"/>
                          </w:divBdr>
                          <w:divsChild>
                            <w:div w:id="1850756355">
                              <w:marLeft w:val="0"/>
                              <w:marRight w:val="75"/>
                              <w:marTop w:val="0"/>
                              <w:marBottom w:val="0"/>
                              <w:divBdr>
                                <w:top w:val="none" w:sz="0" w:space="0" w:color="auto"/>
                                <w:left w:val="none" w:sz="0" w:space="0" w:color="auto"/>
                                <w:bottom w:val="none" w:sz="0" w:space="0" w:color="auto"/>
                                <w:right w:val="none" w:sz="0" w:space="0" w:color="auto"/>
                              </w:divBdr>
                            </w:div>
                            <w:div w:id="5010457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24136">
              <w:marLeft w:val="0"/>
              <w:marRight w:val="0"/>
              <w:marTop w:val="0"/>
              <w:marBottom w:val="0"/>
              <w:divBdr>
                <w:top w:val="none" w:sz="0" w:space="0" w:color="auto"/>
                <w:left w:val="none" w:sz="0" w:space="0" w:color="auto"/>
                <w:bottom w:val="none" w:sz="0" w:space="0" w:color="auto"/>
                <w:right w:val="none" w:sz="0" w:space="0" w:color="auto"/>
              </w:divBdr>
              <w:divsChild>
                <w:div w:id="1090397114">
                  <w:marLeft w:val="0"/>
                  <w:marRight w:val="0"/>
                  <w:marTop w:val="0"/>
                  <w:marBottom w:val="0"/>
                  <w:divBdr>
                    <w:top w:val="none" w:sz="0" w:space="0" w:color="auto"/>
                    <w:left w:val="none" w:sz="0" w:space="0" w:color="auto"/>
                    <w:bottom w:val="none" w:sz="0" w:space="0" w:color="auto"/>
                    <w:right w:val="none" w:sz="0" w:space="0" w:color="auto"/>
                  </w:divBdr>
                  <w:divsChild>
                    <w:div w:id="2008704886">
                      <w:marLeft w:val="0"/>
                      <w:marRight w:val="0"/>
                      <w:marTop w:val="0"/>
                      <w:marBottom w:val="0"/>
                      <w:divBdr>
                        <w:top w:val="none" w:sz="0" w:space="0" w:color="auto"/>
                        <w:left w:val="none" w:sz="0" w:space="0" w:color="auto"/>
                        <w:bottom w:val="none" w:sz="0" w:space="0" w:color="auto"/>
                        <w:right w:val="none" w:sz="0" w:space="0" w:color="auto"/>
                      </w:divBdr>
                      <w:divsChild>
                        <w:div w:id="1631784260">
                          <w:marLeft w:val="0"/>
                          <w:marRight w:val="0"/>
                          <w:marTop w:val="150"/>
                          <w:marBottom w:val="0"/>
                          <w:divBdr>
                            <w:top w:val="none" w:sz="0" w:space="0" w:color="auto"/>
                            <w:left w:val="none" w:sz="0" w:space="0" w:color="auto"/>
                            <w:bottom w:val="none" w:sz="0" w:space="0" w:color="auto"/>
                            <w:right w:val="none" w:sz="0" w:space="0" w:color="auto"/>
                          </w:divBdr>
                          <w:divsChild>
                            <w:div w:id="1900550892">
                              <w:marLeft w:val="0"/>
                              <w:marRight w:val="0"/>
                              <w:marTop w:val="0"/>
                              <w:marBottom w:val="0"/>
                              <w:divBdr>
                                <w:top w:val="none" w:sz="0" w:space="0" w:color="auto"/>
                                <w:left w:val="none" w:sz="0" w:space="0" w:color="auto"/>
                                <w:bottom w:val="none" w:sz="0" w:space="0" w:color="auto"/>
                                <w:right w:val="none" w:sz="0" w:space="0" w:color="auto"/>
                              </w:divBdr>
                              <w:divsChild>
                                <w:div w:id="1775636074">
                                  <w:marLeft w:val="0"/>
                                  <w:marRight w:val="90"/>
                                  <w:marTop w:val="45"/>
                                  <w:marBottom w:val="45"/>
                                  <w:divBdr>
                                    <w:top w:val="none" w:sz="0" w:space="0" w:color="auto"/>
                                    <w:left w:val="none" w:sz="0" w:space="0" w:color="auto"/>
                                    <w:bottom w:val="none" w:sz="0" w:space="0" w:color="auto"/>
                                    <w:right w:val="none" w:sz="0" w:space="0" w:color="auto"/>
                                  </w:divBdr>
                                  <w:divsChild>
                                    <w:div w:id="2075658357">
                                      <w:marLeft w:val="0"/>
                                      <w:marRight w:val="0"/>
                                      <w:marTop w:val="0"/>
                                      <w:marBottom w:val="0"/>
                                      <w:divBdr>
                                        <w:top w:val="none" w:sz="0" w:space="0" w:color="auto"/>
                                        <w:left w:val="none" w:sz="0" w:space="0" w:color="auto"/>
                                        <w:bottom w:val="none" w:sz="0" w:space="0" w:color="auto"/>
                                        <w:right w:val="none" w:sz="0" w:space="0" w:color="auto"/>
                                      </w:divBdr>
                                    </w:div>
                                  </w:divsChild>
                                </w:div>
                                <w:div w:id="777406919">
                                  <w:marLeft w:val="0"/>
                                  <w:marRight w:val="90"/>
                                  <w:marTop w:val="45"/>
                                  <w:marBottom w:val="45"/>
                                  <w:divBdr>
                                    <w:top w:val="none" w:sz="0" w:space="0" w:color="auto"/>
                                    <w:left w:val="none" w:sz="0" w:space="0" w:color="auto"/>
                                    <w:bottom w:val="none" w:sz="0" w:space="0" w:color="auto"/>
                                    <w:right w:val="none" w:sz="0" w:space="0" w:color="auto"/>
                                  </w:divBdr>
                                  <w:divsChild>
                                    <w:div w:id="2811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251577">
          <w:marLeft w:val="0"/>
          <w:marRight w:val="0"/>
          <w:marTop w:val="0"/>
          <w:marBottom w:val="0"/>
          <w:divBdr>
            <w:top w:val="none" w:sz="0" w:space="0" w:color="auto"/>
            <w:left w:val="none" w:sz="0" w:space="0" w:color="auto"/>
            <w:bottom w:val="none" w:sz="0" w:space="0" w:color="auto"/>
            <w:right w:val="none" w:sz="0" w:space="0" w:color="auto"/>
          </w:divBdr>
          <w:divsChild>
            <w:div w:id="1224217376">
              <w:marLeft w:val="0"/>
              <w:marRight w:val="0"/>
              <w:marTop w:val="0"/>
              <w:marBottom w:val="150"/>
              <w:divBdr>
                <w:top w:val="none" w:sz="0" w:space="0" w:color="auto"/>
                <w:left w:val="none" w:sz="0" w:space="0" w:color="auto"/>
                <w:bottom w:val="none" w:sz="0" w:space="0" w:color="auto"/>
                <w:right w:val="none" w:sz="0" w:space="0" w:color="auto"/>
              </w:divBdr>
            </w:div>
            <w:div w:id="996344242">
              <w:marLeft w:val="0"/>
              <w:marRight w:val="0"/>
              <w:marTop w:val="0"/>
              <w:marBottom w:val="150"/>
              <w:divBdr>
                <w:top w:val="none" w:sz="0" w:space="0" w:color="auto"/>
                <w:left w:val="none" w:sz="0" w:space="0" w:color="auto"/>
                <w:bottom w:val="none" w:sz="0" w:space="0" w:color="auto"/>
                <w:right w:val="none" w:sz="0" w:space="0" w:color="auto"/>
              </w:divBdr>
            </w:div>
            <w:div w:id="588732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tbayern-kurier.de/rubriken/ostbayern-profi/bodenwoehr.html" TargetMode="External"/><Relationship Id="rId5" Type="http://schemas.openxmlformats.org/officeDocument/2006/relationships/hyperlink" Target="https://www.ostbayern-kurier.de/rubriken/ostbayern-profi/region.html" TargetMode="External"/><Relationship Id="rId10" Type="http://schemas.openxmlformats.org/officeDocument/2006/relationships/theme" Target="theme/theme1.xml"/><Relationship Id="rId4" Type="http://schemas.openxmlformats.org/officeDocument/2006/relationships/hyperlink" Target="https://www.ostbayern-kurier.de/blogger/schieder.html"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Singerer</dc:creator>
  <cp:lastModifiedBy>Franz Singerer</cp:lastModifiedBy>
  <cp:revision>2</cp:revision>
  <dcterms:created xsi:type="dcterms:W3CDTF">2021-09-23T11:21:00Z</dcterms:created>
  <dcterms:modified xsi:type="dcterms:W3CDTF">2021-09-23T12:34:00Z</dcterms:modified>
</cp:coreProperties>
</file>